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6" w:rsidRDefault="00A03DC6" w:rsidP="00A03DC6">
      <w:pPr>
        <w:jc w:val="center"/>
        <w:rPr>
          <w:u w:val="single"/>
        </w:rPr>
      </w:pPr>
      <w:r>
        <w:rPr>
          <w:u w:val="single"/>
        </w:rPr>
        <w:t>SECTION 504 SUMMARY EVALUATION REPORT</w:t>
      </w:r>
    </w:p>
    <w:p w:rsidR="00A03DC6" w:rsidRDefault="00A03DC6" w:rsidP="00A03DC6">
      <w:pPr>
        <w:jc w:val="center"/>
        <w:rPr>
          <w:u w:val="single"/>
        </w:rPr>
      </w:pPr>
    </w:p>
    <w:p w:rsidR="00A03DC6" w:rsidRDefault="00A03DC6" w:rsidP="00A03DC6">
      <w:pPr>
        <w:rPr>
          <w:b/>
        </w:rPr>
      </w:pPr>
      <w:r>
        <w:rPr>
          <w:b/>
        </w:rPr>
        <w:t>Personal Information:</w:t>
      </w:r>
    </w:p>
    <w:p w:rsidR="00A03DC6" w:rsidRDefault="00A03DC6" w:rsidP="00A03DC6">
      <w:pPr>
        <w:rPr>
          <w:b/>
        </w:rPr>
      </w:pPr>
    </w:p>
    <w:p w:rsidR="00ED1F7E" w:rsidRDefault="00A03DC6" w:rsidP="00A03DC6">
      <w:pPr>
        <w:rPr>
          <w:rFonts w:ascii="Cambria" w:eastAsia="Cambria" w:hAnsi="Cambria" w:cs="Times New Roman"/>
          <w:u w:val="single"/>
        </w:rPr>
      </w:pPr>
      <w:r>
        <w:t xml:space="preserve">Student Name: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BD4BE6">
        <w:rPr>
          <w:rFonts w:ascii="Cambria" w:eastAsia="Cambria" w:hAnsi="Cambria" w:cs="Times New Roman"/>
          <w:u w:val="single"/>
        </w:rPr>
        <w:t xml:space="preserve">                            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 xml:space="preserve"> DOB</w:t>
      </w:r>
      <w:r w:rsidR="00533F48">
        <w:rPr>
          <w:rFonts w:ascii="Cambria" w:eastAsia="Cambria" w:hAnsi="Cambria" w:cs="Times New Roman"/>
          <w:u w:val="single"/>
        </w:rPr>
        <w:tab/>
      </w:r>
      <w:r w:rsidR="00BD4BE6">
        <w:rPr>
          <w:rFonts w:ascii="Cambria" w:eastAsia="Cambria" w:hAnsi="Cambria" w:cs="Times New Roman"/>
          <w:u w:val="single"/>
        </w:rPr>
        <w:t xml:space="preserve">                   </w:t>
      </w:r>
      <w:r w:rsidR="00533F48">
        <w:rPr>
          <w:rFonts w:ascii="Cambria" w:eastAsia="Cambria" w:hAnsi="Cambria" w:cs="Times New Roman"/>
          <w:u w:val="single"/>
        </w:rPr>
        <w:tab/>
      </w:r>
    </w:p>
    <w:p w:rsidR="00A03DC6" w:rsidRDefault="00A03DC6" w:rsidP="00A03DC6">
      <w:r>
        <w:t>Sex:  M ( )   F ( )    Grade: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>School:</w:t>
      </w:r>
      <w:r w:rsidR="00533F48">
        <w:rPr>
          <w:rFonts w:ascii="Cambria" w:eastAsia="Cambria" w:hAnsi="Cambria" w:cs="Times New Roman"/>
          <w:u w:val="single"/>
        </w:rPr>
        <w:tab/>
      </w:r>
      <w:r w:rsidR="00BD4BE6">
        <w:rPr>
          <w:rFonts w:ascii="Cambria" w:eastAsia="Cambria" w:hAnsi="Cambria" w:cs="Times New Roman"/>
          <w:u w:val="single"/>
        </w:rPr>
        <w:t xml:space="preserve">               </w:t>
      </w:r>
      <w:r w:rsidR="00533F48">
        <w:rPr>
          <w:rFonts w:ascii="Cambria" w:eastAsia="Cambria" w:hAnsi="Cambria" w:cs="Times New Roman"/>
          <w:u w:val="single"/>
        </w:rPr>
        <w:tab/>
      </w:r>
      <w:r>
        <w:tab/>
      </w:r>
    </w:p>
    <w:p w:rsidR="00A03DC6" w:rsidRDefault="00A03DC6" w:rsidP="00A03DC6"/>
    <w:p w:rsidR="00A03DC6" w:rsidRDefault="00A03DC6" w:rsidP="00A03DC6">
      <w:r>
        <w:t xml:space="preserve">Student Address: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 xml:space="preserve"> City: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 xml:space="preserve">Zip Code: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</w:p>
    <w:p w:rsidR="00A03DC6" w:rsidRDefault="00A03DC6" w:rsidP="00A03DC6">
      <w:r>
        <w:t xml:space="preserve">Parent Name: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ab/>
        <w:t xml:space="preserve">Phone: (home)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(work)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</w:p>
    <w:p w:rsidR="00A03DC6" w:rsidRDefault="00A03DC6" w:rsidP="00A03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(cell)    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</w:p>
    <w:p w:rsidR="00A03DC6" w:rsidRDefault="00A03DC6" w:rsidP="00A03DC6">
      <w:r>
        <w:t xml:space="preserve">The team met on </w:t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 w:rsidR="00533F48">
        <w:rPr>
          <w:rFonts w:ascii="Cambria" w:eastAsia="Cambria" w:hAnsi="Cambria" w:cs="Times New Roman"/>
          <w:u w:val="single"/>
        </w:rPr>
        <w:tab/>
      </w:r>
      <w:r>
        <w:t>(date)</w:t>
      </w:r>
    </w:p>
    <w:p w:rsidR="00A03DC6" w:rsidRDefault="00A03DC6" w:rsidP="00A03DC6"/>
    <w:p w:rsidR="00A03DC6" w:rsidRDefault="00A03DC6" w:rsidP="00A03DC6">
      <w:r>
        <w:t xml:space="preserve">The Notice of Section 504/ADA Procedural information and Rights was presented with explanation by: </w:t>
      </w:r>
      <w:r w:rsidR="009B21DA">
        <w:t xml:space="preserve">     </w:t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>
        <w:t>.</w:t>
      </w:r>
    </w:p>
    <w:p w:rsidR="00A03DC6" w:rsidRDefault="00A03DC6" w:rsidP="00A03DC6"/>
    <w:p w:rsidR="00A03DC6" w:rsidRDefault="00A03DC6" w:rsidP="00A03DC6">
      <w:r>
        <w:rPr>
          <w:b/>
        </w:rPr>
        <w:t>Conference Type:</w:t>
      </w:r>
      <w:r>
        <w:tab/>
        <w:t>Initial</w:t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>
        <w:tab/>
        <w:t>Case Review</w:t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>
        <w:tab/>
      </w:r>
      <w:r>
        <w:tab/>
        <w:t>Re-evaluation</w:t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>
        <w:tab/>
      </w:r>
      <w:r>
        <w:tab/>
      </w:r>
      <w:r>
        <w:tab/>
      </w:r>
    </w:p>
    <w:p w:rsidR="00A03DC6" w:rsidRDefault="00A03DC6" w:rsidP="00A03DC6">
      <w:r>
        <w:t>Sources of Information Considered by RtI team in determining Eligibility:</w:t>
      </w:r>
    </w:p>
    <w:p w:rsidR="00A03DC6" w:rsidRDefault="004B1B85" w:rsidP="00A03DC6">
      <w:r>
        <w:tab/>
        <w:t>_______Parent Recommendation</w:t>
      </w:r>
      <w:r>
        <w:tab/>
      </w:r>
      <w:r>
        <w:tab/>
      </w:r>
      <w:r>
        <w:tab/>
        <w:t>_</w:t>
      </w:r>
      <w:r w:rsidR="00A03DC6">
        <w:t>_______Physician Diagnosis</w:t>
      </w:r>
    </w:p>
    <w:p w:rsidR="00A03DC6" w:rsidRDefault="004B1B85" w:rsidP="00A03DC6">
      <w:r>
        <w:tab/>
        <w:t>____</w:t>
      </w:r>
      <w:r w:rsidR="00A03DC6">
        <w:t>___Educational</w:t>
      </w:r>
      <w:r>
        <w:t xml:space="preserve"> Evaluation/Performance</w:t>
      </w:r>
      <w:r>
        <w:tab/>
        <w:t>___</w:t>
      </w:r>
      <w:r w:rsidR="00A03DC6">
        <w:t>_____Major Health Problems</w:t>
      </w:r>
    </w:p>
    <w:p w:rsidR="004B1B85" w:rsidRDefault="004B1B85" w:rsidP="00A03DC6">
      <w:r>
        <w:tab/>
        <w:t>______</w:t>
      </w:r>
      <w:r w:rsidR="00A03DC6">
        <w:t>_Teacher Observation/Recommendation</w:t>
      </w:r>
      <w:r w:rsidR="00A03DC6">
        <w:tab/>
      </w:r>
      <w:r>
        <w:t>_______</w:t>
      </w:r>
      <w:r w:rsidR="00A03DC6">
        <w:t>_Behavioral Evaluation/Performance</w:t>
      </w:r>
    </w:p>
    <w:p w:rsidR="004B1B85" w:rsidRDefault="004B1B85" w:rsidP="00A03DC6">
      <w:r>
        <w:tab/>
        <w:t>_______Ineligibility for Services under IDEIA</w:t>
      </w:r>
      <w:r>
        <w:tab/>
        <w:t>________Other ___________________________________</w:t>
      </w:r>
    </w:p>
    <w:p w:rsidR="004B1B85" w:rsidRDefault="004B1B85" w:rsidP="00A03DC6"/>
    <w:p w:rsidR="004B1B85" w:rsidRDefault="004B1B85" w:rsidP="009B21DA">
      <w:r>
        <w:t>Summary of data and evaluation information that was presented</w:t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  <w:r w:rsidR="009B21DA">
        <w:rPr>
          <w:rFonts w:ascii="Cambria" w:eastAsia="Cambria" w:hAnsi="Cambria" w:cs="Times New Roman"/>
          <w:u w:val="single"/>
        </w:rPr>
        <w:tab/>
      </w:r>
    </w:p>
    <w:p w:rsidR="004B1B85" w:rsidRDefault="004B1B85" w:rsidP="00A03DC6">
      <w:pPr>
        <w:rPr>
          <w:b/>
        </w:rPr>
      </w:pPr>
      <w:r>
        <w:rPr>
          <w:b/>
        </w:rPr>
        <w:t>Committee Determinations:</w:t>
      </w:r>
    </w:p>
    <w:p w:rsidR="004B1B85" w:rsidRDefault="004B1B85" w:rsidP="00A03DC6">
      <w:r>
        <w:tab/>
        <w:t>1. The student has a physical or mental impairment.  _______Yes</w:t>
      </w:r>
      <w:r>
        <w:tab/>
        <w:t>___________No</w:t>
      </w:r>
    </w:p>
    <w:p w:rsidR="009B21DA" w:rsidRDefault="004B1B85" w:rsidP="00A03DC6">
      <w:r>
        <w:tab/>
      </w:r>
      <w:r>
        <w:tab/>
        <w:t>*See attached documentation of medical condition.</w:t>
      </w:r>
    </w:p>
    <w:p w:rsidR="009B21DA" w:rsidRDefault="009B21DA" w:rsidP="00A03DC6">
      <w:r>
        <w:tab/>
      </w:r>
      <w:r>
        <w:tab/>
        <w:t>o</w:t>
      </w:r>
      <w:r>
        <w:tab/>
        <w:t>Asthma</w:t>
      </w:r>
      <w:r>
        <w:tab/>
      </w:r>
      <w:r>
        <w:tab/>
        <w:t>o</w:t>
      </w:r>
      <w:r>
        <w:tab/>
        <w:t>Dyslexia</w:t>
      </w:r>
      <w:r>
        <w:tab/>
      </w:r>
      <w:r>
        <w:tab/>
        <w:t>o</w:t>
      </w:r>
      <w:r>
        <w:tab/>
        <w:t>Muscular Dystrophy</w:t>
      </w:r>
    </w:p>
    <w:p w:rsidR="009B21DA" w:rsidRDefault="009B21DA" w:rsidP="00A03DC6">
      <w:r>
        <w:tab/>
      </w:r>
      <w:r>
        <w:tab/>
        <w:t>o</w:t>
      </w:r>
      <w:r>
        <w:tab/>
        <w:t>Attention Deficit/</w:t>
      </w:r>
      <w:r>
        <w:tab/>
        <w:t>o</w:t>
      </w:r>
      <w:r>
        <w:tab/>
        <w:t>Emergent Allergy</w:t>
      </w:r>
      <w:r>
        <w:tab/>
        <w:t>o</w:t>
      </w:r>
      <w:r>
        <w:tab/>
        <w:t>Orthopedic Impairment</w:t>
      </w:r>
    </w:p>
    <w:p w:rsidR="009B21DA" w:rsidRDefault="009B21DA" w:rsidP="00A03DC6">
      <w:r>
        <w:tab/>
      </w:r>
      <w:r>
        <w:tab/>
      </w:r>
      <w:r>
        <w:tab/>
        <w:t>Disorder/ADHD</w:t>
      </w:r>
      <w:r>
        <w:tab/>
        <w:t>o</w:t>
      </w:r>
      <w:r>
        <w:tab/>
        <w:t>Emotional Illness</w:t>
      </w:r>
      <w:r>
        <w:tab/>
        <w:t>o</w:t>
      </w:r>
      <w:r>
        <w:tab/>
        <w:t>Recovering Chemically</w:t>
      </w:r>
    </w:p>
    <w:p w:rsidR="009B21DA" w:rsidRDefault="009B21DA" w:rsidP="00A03DC6">
      <w:r>
        <w:tab/>
      </w:r>
      <w:r>
        <w:tab/>
        <w:t>o</w:t>
      </w:r>
      <w:r>
        <w:tab/>
        <w:t>Brain Injury</w:t>
      </w:r>
      <w:r>
        <w:tab/>
      </w:r>
      <w:r>
        <w:tab/>
        <w:t>o</w:t>
      </w:r>
      <w:r>
        <w:tab/>
        <w:t>Epilepsy</w:t>
      </w:r>
      <w:r>
        <w:tab/>
      </w:r>
      <w:r>
        <w:tab/>
      </w:r>
      <w:r>
        <w:tab/>
        <w:t>Dependent</w:t>
      </w:r>
    </w:p>
    <w:p w:rsidR="009B21DA" w:rsidRDefault="009B21DA" w:rsidP="00A03DC6">
      <w:r>
        <w:tab/>
      </w:r>
      <w:r>
        <w:tab/>
        <w:t>o</w:t>
      </w:r>
      <w:r>
        <w:tab/>
        <w:t>Cancer</w:t>
      </w:r>
      <w:r>
        <w:tab/>
      </w:r>
      <w:r>
        <w:tab/>
      </w:r>
      <w:r>
        <w:tab/>
        <w:t>o</w:t>
      </w:r>
      <w:r>
        <w:tab/>
        <w:t>Hearing Impairment</w:t>
      </w:r>
      <w:r>
        <w:tab/>
        <w:t>o</w:t>
      </w:r>
      <w:r>
        <w:tab/>
        <w:t>Seizures</w:t>
      </w:r>
    </w:p>
    <w:p w:rsidR="009B21DA" w:rsidRDefault="009B21DA" w:rsidP="00A03DC6">
      <w:r>
        <w:tab/>
      </w:r>
      <w:r>
        <w:tab/>
        <w:t>o</w:t>
      </w:r>
      <w:r>
        <w:tab/>
        <w:t>Cerebral Palsy</w:t>
      </w:r>
      <w:r>
        <w:tab/>
        <w:t>o</w:t>
      </w:r>
      <w:r>
        <w:tab/>
        <w:t>Heart Disease</w:t>
      </w:r>
      <w:r>
        <w:tab/>
      </w:r>
      <w:r>
        <w:tab/>
        <w:t>o</w:t>
      </w:r>
      <w:r>
        <w:tab/>
        <w:t>Speech Impairment</w:t>
      </w:r>
    </w:p>
    <w:p w:rsidR="009B21DA" w:rsidRDefault="009B21DA" w:rsidP="00A03DC6">
      <w:r>
        <w:tab/>
      </w:r>
      <w:r>
        <w:tab/>
        <w:t>o</w:t>
      </w:r>
      <w:r>
        <w:tab/>
        <w:t>Developmental</w:t>
      </w:r>
      <w:r>
        <w:tab/>
        <w:t>o</w:t>
      </w:r>
      <w:r>
        <w:tab/>
        <w:t>Minimal Brain</w:t>
      </w:r>
      <w:r>
        <w:tab/>
        <w:t>o</w:t>
      </w:r>
      <w:r>
        <w:tab/>
        <w:t>Visual Impairment</w:t>
      </w:r>
    </w:p>
    <w:p w:rsidR="009B21DA" w:rsidRDefault="009B21DA" w:rsidP="00A03DC6">
      <w:r>
        <w:tab/>
      </w:r>
      <w:r>
        <w:tab/>
      </w:r>
      <w:r>
        <w:tab/>
        <w:t>Aphasia</w:t>
      </w:r>
      <w:r>
        <w:tab/>
      </w:r>
      <w:r>
        <w:tab/>
      </w:r>
      <w:r>
        <w:tab/>
        <w:t>Dysfunction</w:t>
      </w:r>
      <w:r>
        <w:tab/>
      </w:r>
      <w:r>
        <w:tab/>
        <w:t>o</w:t>
      </w:r>
      <w:r>
        <w:tab/>
        <w:t>Other: _____________________</w:t>
      </w:r>
    </w:p>
    <w:p w:rsidR="009B21DA" w:rsidRDefault="009B21DA" w:rsidP="00A03DC6">
      <w:r>
        <w:tab/>
      </w:r>
      <w:r>
        <w:tab/>
        <w:t>o</w:t>
      </w:r>
      <w:r>
        <w:tab/>
        <w:t>Diabetes</w:t>
      </w:r>
      <w:r>
        <w:tab/>
      </w:r>
      <w:r>
        <w:tab/>
        <w:t>o</w:t>
      </w:r>
      <w:r>
        <w:tab/>
        <w:t>Multiple Sclerosis</w:t>
      </w:r>
    </w:p>
    <w:p w:rsidR="009B21DA" w:rsidRDefault="009B21DA" w:rsidP="00A03DC6"/>
    <w:p w:rsidR="009B21DA" w:rsidRDefault="009B21DA" w:rsidP="00A03DC6">
      <w:pPr>
        <w:rPr>
          <w:rFonts w:ascii="Cambria" w:eastAsia="Cambria" w:hAnsi="Cambria" w:cs="Times New Roman"/>
        </w:rPr>
      </w:pPr>
      <w:r>
        <w:t xml:space="preserve">List attached sources of documentation: 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9B21DA" w:rsidRDefault="009B21DA" w:rsidP="00A03DC6">
      <w:pPr>
        <w:rPr>
          <w:rFonts w:ascii="Cambria" w:eastAsia="Cambria" w:hAnsi="Cambria" w:cs="Times New Roman"/>
        </w:rPr>
      </w:pPr>
    </w:p>
    <w:p w:rsidR="009B21DA" w:rsidRDefault="009B21DA" w:rsidP="00A03DC6">
      <w:pPr>
        <w:rPr>
          <w:rFonts w:ascii="Cambria" w:eastAsia="Cambria" w:hAnsi="Cambria" w:cs="Times New Roman"/>
        </w:rPr>
      </w:pPr>
    </w:p>
    <w:p w:rsidR="009B21DA" w:rsidRDefault="009B21DA" w:rsidP="00A03DC6">
      <w:pPr>
        <w:rPr>
          <w:rFonts w:ascii="Cambria" w:eastAsia="Cambria" w:hAnsi="Cambria" w:cs="Times New Roman"/>
        </w:rPr>
      </w:pPr>
    </w:p>
    <w:p w:rsidR="005A47BE" w:rsidRDefault="009B21DA" w:rsidP="00BD4BE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2. If student has a physical or mental impairment in #1 above, does the impairment result in a substantial limitation of one or more major life activity(ies)?  _________Yes  ____________No</w:t>
      </w:r>
    </w:p>
    <w:p w:rsidR="005A47BE" w:rsidRDefault="005A47BE" w:rsidP="00A03DC6">
      <w:pPr>
        <w:rPr>
          <w:rFonts w:ascii="Cambria" w:eastAsia="Cambria" w:hAnsi="Cambria" w:cs="Times New Roman"/>
        </w:rPr>
      </w:pP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Summarize the impairment for each condition identified in relation to the average student: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5A47BE" w:rsidRDefault="005A47BE" w:rsidP="00A03DC6">
      <w:pPr>
        <w:rPr>
          <w:rFonts w:ascii="Cambria" w:eastAsia="Cambria" w:hAnsi="Cambria" w:cs="Times New Roman"/>
        </w:rPr>
      </w:pP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3.  Identify any major life activities or major bodily functions that are substantially limited.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  <w:t>a. Check any major life activities that are substantially limited: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Bending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Breathing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Caring for one’s self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Communicating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Concentrating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Eating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Hearing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Learning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Lifting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Performing manual tasks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Reading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Seeing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Sleeping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Speaking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Standing</w:t>
      </w:r>
    </w:p>
    <w:p w:rsidR="005A47BE" w:rsidRDefault="005A47BE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Thinking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Walking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Working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Other _____________________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</w:p>
    <w:p w:rsidR="005A47BE" w:rsidRDefault="005A47BE" w:rsidP="005A47BE">
      <w:pPr>
        <w:rPr>
          <w:rFonts w:ascii="Cambria" w:eastAsia="Cambria" w:hAnsi="Cambria" w:cs="Times New Roman"/>
        </w:rPr>
      </w:pP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  <w:t>b. Check any major bodily functions that are substantially limited: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Bladder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Bowel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Brain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Circulatory/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Digestive System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Endocrine System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Cardiovascular System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Immune System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Neurological System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Normal Cell Growth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Respiratory System</w:t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Reproduction</w:t>
      </w: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o</w:t>
      </w:r>
      <w:r>
        <w:rPr>
          <w:rFonts w:ascii="Cambria" w:eastAsia="Cambria" w:hAnsi="Cambria" w:cs="Times New Roman"/>
        </w:rPr>
        <w:tab/>
        <w:t>Other___________________________________</w:t>
      </w:r>
    </w:p>
    <w:p w:rsidR="005A47BE" w:rsidRDefault="005A47BE" w:rsidP="005A47BE">
      <w:pPr>
        <w:rPr>
          <w:rFonts w:ascii="Cambria" w:eastAsia="Cambria" w:hAnsi="Cambria" w:cs="Times New Roman"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CE2103" w:rsidRDefault="00CE2103" w:rsidP="005A47BE">
      <w:pPr>
        <w:rPr>
          <w:rFonts w:ascii="Cambria" w:eastAsia="Cambria" w:hAnsi="Cambria" w:cs="Times New Roman"/>
          <w:b/>
        </w:rPr>
      </w:pPr>
    </w:p>
    <w:p w:rsidR="00BD4BE6" w:rsidRDefault="00BD4BE6" w:rsidP="005A47BE">
      <w:pPr>
        <w:rPr>
          <w:rFonts w:ascii="Cambria" w:eastAsia="Cambria" w:hAnsi="Cambria" w:cs="Times New Roman"/>
          <w:b/>
        </w:rPr>
      </w:pPr>
    </w:p>
    <w:p w:rsidR="00BD4BE6" w:rsidRDefault="00BD4BE6" w:rsidP="005A47BE">
      <w:pPr>
        <w:rPr>
          <w:rFonts w:ascii="Cambria" w:eastAsia="Cambria" w:hAnsi="Cambria" w:cs="Times New Roman"/>
          <w:b/>
        </w:rPr>
      </w:pPr>
    </w:p>
    <w:p w:rsidR="005A47BE" w:rsidRDefault="005A47BE" w:rsidP="005A47BE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b/>
        </w:rPr>
        <w:t>Determination:</w:t>
      </w:r>
    </w:p>
    <w:p w:rsidR="00CE2103" w:rsidRPr="00CE2103" w:rsidRDefault="005A47BE" w:rsidP="005A47BE">
      <w:pPr>
        <w:pStyle w:val="ListParagraph"/>
        <w:numPr>
          <w:ilvl w:val="0"/>
          <w:numId w:val="1"/>
        </w:numPr>
      </w:pPr>
      <w:r>
        <w:t xml:space="preserve">The student is eligible under Section 504/ADA as a person with a disability for the following conditions.  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CE2103" w:rsidRPr="00CE2103" w:rsidRDefault="00CE2103" w:rsidP="005A47BE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Times New Roman"/>
        </w:rPr>
        <w:t>The student is not eligible under Section 504/ADS as a person with a disability.</w:t>
      </w:r>
    </w:p>
    <w:p w:rsidR="00CE2103" w:rsidRDefault="00CE2103" w:rsidP="00CE2103"/>
    <w:p w:rsidR="00CE2103" w:rsidRDefault="00CE2103" w:rsidP="00CE2103"/>
    <w:p w:rsidR="00CE2103" w:rsidRDefault="00CE2103" w:rsidP="00CE2103">
      <w:r>
        <w:rPr>
          <w:b/>
        </w:rPr>
        <w:t>Recommendations:</w:t>
      </w:r>
    </w:p>
    <w:p w:rsidR="00CE2103" w:rsidRDefault="00CE2103" w:rsidP="00CE2103"/>
    <w:p w:rsidR="00CE2103" w:rsidRDefault="00CE2103" w:rsidP="00CE2103"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t>A Section 504 Plan is recommended.</w:t>
      </w:r>
    </w:p>
    <w:p w:rsidR="00CE2103" w:rsidRDefault="00CE21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</w:rPr>
        <w:t xml:space="preserve">The student does not have a physical or mental impairment that substantially limits a </w:t>
      </w:r>
    </w:p>
    <w:p w:rsidR="00CE2103" w:rsidRDefault="00CE21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major life activity and is not eligible for a Section 504 Plan.</w:t>
      </w:r>
    </w:p>
    <w:p w:rsidR="00CE2103" w:rsidRDefault="00CE2103" w:rsidP="00A03DC6">
      <w:pPr>
        <w:rPr>
          <w:rFonts w:ascii="Cambria" w:eastAsia="Cambria" w:hAnsi="Cambria" w:cs="Times New Roman"/>
        </w:rPr>
      </w:pPr>
      <w:bookmarkStart w:id="0" w:name="_GoBack"/>
      <w:bookmarkEnd w:id="0"/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</w:rPr>
        <w:t xml:space="preserve">Other 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CE2103" w:rsidRDefault="00CE2103" w:rsidP="00A03DC6">
      <w:pPr>
        <w:rPr>
          <w:rFonts w:ascii="Cambria" w:eastAsia="Cambria" w:hAnsi="Cambria" w:cs="Times New Roman"/>
        </w:rPr>
      </w:pPr>
    </w:p>
    <w:p w:rsidR="00CE2103" w:rsidRDefault="00CE2103" w:rsidP="00A03DC6">
      <w:pPr>
        <w:rPr>
          <w:rFonts w:ascii="Cambria" w:eastAsia="Cambria" w:hAnsi="Cambria" w:cs="Times New Roman"/>
        </w:rPr>
      </w:pPr>
    </w:p>
    <w:p w:rsidR="00CE2103" w:rsidRDefault="00CE21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b/>
        </w:rPr>
        <w:t xml:space="preserve">Review Date: </w:t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  <w:r>
        <w:rPr>
          <w:rFonts w:ascii="Cambria" w:eastAsia="Cambria" w:hAnsi="Cambria" w:cs="Times New Roman"/>
          <w:u w:val="single"/>
        </w:rPr>
        <w:tab/>
      </w:r>
    </w:p>
    <w:p w:rsidR="00CE2103" w:rsidRDefault="00CE2103" w:rsidP="00A03DC6">
      <w:pPr>
        <w:rPr>
          <w:rFonts w:ascii="Cambria" w:eastAsia="Cambria" w:hAnsi="Cambria" w:cs="Times New Roman"/>
        </w:rPr>
      </w:pPr>
    </w:p>
    <w:p w:rsidR="00CE2103" w:rsidRDefault="00CE2103" w:rsidP="00A03DC6">
      <w:pPr>
        <w:rPr>
          <w:rFonts w:ascii="Cambria" w:eastAsia="Cambria" w:hAnsi="Cambria" w:cs="Times New Roman"/>
        </w:rPr>
      </w:pPr>
    </w:p>
    <w:p w:rsidR="00CE2103" w:rsidRDefault="00CE2103" w:rsidP="00A03DC6">
      <w:pPr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Signatures: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6"/>
        <w:gridCol w:w="6576"/>
        <w:gridCol w:w="1074"/>
        <w:gridCol w:w="1190"/>
      </w:tblGrid>
      <w:tr w:rsidR="00CE2103">
        <w:tc>
          <w:tcPr>
            <w:tcW w:w="8752" w:type="dxa"/>
            <w:gridSpan w:val="2"/>
            <w:tcBorders>
              <w:top w:val="nil"/>
              <w:left w:val="nil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Agree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Disagree</w:t>
            </w: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Parent/Guardian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Principal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Teacher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Nurse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Counselor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Psychologist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Other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CE2103">
        <w:tc>
          <w:tcPr>
            <w:tcW w:w="21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Other</w:t>
            </w:r>
          </w:p>
        </w:tc>
        <w:tc>
          <w:tcPr>
            <w:tcW w:w="6576" w:type="dxa"/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E2103" w:rsidRDefault="00CE2103" w:rsidP="00A03DC6">
            <w:pPr>
              <w:rPr>
                <w:rFonts w:ascii="Cambria" w:eastAsia="Cambria" w:hAnsi="Cambria" w:cs="Times New Roman"/>
                <w:b/>
              </w:rPr>
            </w:pPr>
          </w:p>
        </w:tc>
      </w:tr>
    </w:tbl>
    <w:p w:rsidR="00690003" w:rsidRDefault="00690003" w:rsidP="00A03DC6">
      <w:pPr>
        <w:rPr>
          <w:rFonts w:ascii="Cambria" w:eastAsia="Cambria" w:hAnsi="Cambria" w:cs="Times New Roman"/>
          <w:b/>
        </w:rPr>
      </w:pPr>
    </w:p>
    <w:p w:rsidR="00690003" w:rsidRDefault="006900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b/>
        </w:rPr>
        <w:t>Acknowledgment:</w:t>
      </w:r>
    </w:p>
    <w:p w:rsidR="00690003" w:rsidRDefault="006900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I received a copy of the Notice of Section 504/ADA Procedural Information and Rights for the current year.</w:t>
      </w:r>
    </w:p>
    <w:p w:rsidR="00690003" w:rsidRDefault="006900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________I agree with the Team’s recommendations as stated above.</w:t>
      </w:r>
    </w:p>
    <w:p w:rsidR="00690003" w:rsidRDefault="00690003" w:rsidP="00A03DC6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________I disagree with the Team’s recommendations as stated above. (Please attach a sheet outlining </w:t>
      </w:r>
    </w:p>
    <w:p w:rsidR="00690003" w:rsidRDefault="00690003" w:rsidP="00690003">
      <w:pPr>
        <w:ind w:left="720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those areas of the recommendations with which you disagree.)</w:t>
      </w:r>
    </w:p>
    <w:p w:rsidR="00690003" w:rsidRDefault="00690003" w:rsidP="00690003">
      <w:pPr>
        <w:rPr>
          <w:rFonts w:ascii="Cambria" w:eastAsia="Cambria" w:hAnsi="Cambria" w:cs="Times New Roman"/>
        </w:rPr>
      </w:pPr>
    </w:p>
    <w:p w:rsidR="00690003" w:rsidRDefault="00690003" w:rsidP="00690003">
      <w:pPr>
        <w:rPr>
          <w:rFonts w:ascii="Cambria" w:eastAsia="Cambria" w:hAnsi="Cambria" w:cs="Times New Roman"/>
        </w:rPr>
      </w:pPr>
    </w:p>
    <w:p w:rsidR="00A03DC6" w:rsidRPr="00690003" w:rsidRDefault="00690003" w:rsidP="00690003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b/>
        </w:rPr>
        <w:t>Parent/Guardian Signature:</w:t>
      </w:r>
      <w:r>
        <w:rPr>
          <w:rFonts w:ascii="Cambria" w:eastAsia="Cambria" w:hAnsi="Cambria" w:cs="Times New Roman"/>
          <w:u w:val="single"/>
        </w:rPr>
        <w:t>___________________________________________________</w:t>
      </w:r>
      <w:r>
        <w:rPr>
          <w:rFonts w:ascii="Cambria" w:eastAsia="Cambria" w:hAnsi="Cambria" w:cs="Times New Roman"/>
        </w:rPr>
        <w:t xml:space="preserve"> Date</w:t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</w:r>
      <w:r>
        <w:rPr>
          <w:rFonts w:ascii="Cambria" w:eastAsia="Cambria" w:hAnsi="Cambria" w:cs="Times New Roman"/>
          <w:u w:val="single"/>
        </w:rPr>
        <w:softHyphen/>
        <w:t>_________________________</w:t>
      </w:r>
    </w:p>
    <w:sectPr w:rsidR="00A03DC6" w:rsidRPr="00690003" w:rsidSect="00A03DC6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BE6">
      <w:r>
        <w:separator/>
      </w:r>
    </w:p>
  </w:endnote>
  <w:endnote w:type="continuationSeparator" w:id="0">
    <w:p w:rsidR="00000000" w:rsidRDefault="00BD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03" w:rsidRDefault="00690003">
    <w:pPr>
      <w:pStyle w:val="Footer"/>
    </w:pPr>
    <w:r>
      <w:tab/>
    </w:r>
    <w:r>
      <w:tab/>
    </w:r>
  </w:p>
  <w:p w:rsidR="00690003" w:rsidRDefault="00690003">
    <w:pPr>
      <w:pStyle w:val="Footer"/>
    </w:pPr>
    <w:r>
      <w:t>For Office Use Only:</w:t>
    </w:r>
  </w:p>
  <w:p w:rsidR="00690003" w:rsidRDefault="00690003">
    <w:pPr>
      <w:pStyle w:val="Footer"/>
    </w:pPr>
    <w:r>
      <w:t>Copies to:   _____Parent    _____Central Office     ______School Nurse    _____Student File</w:t>
    </w:r>
  </w:p>
  <w:p w:rsidR="00690003" w:rsidRDefault="00690003">
    <w:pPr>
      <w:pStyle w:val="Footer"/>
    </w:pPr>
    <w:r>
      <w:tab/>
    </w:r>
    <w:r>
      <w:tab/>
    </w:r>
    <w:r>
      <w:tab/>
    </w:r>
    <w:r w:rsidR="008D4B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4BB9">
      <w:rPr>
        <w:rStyle w:val="PageNumber"/>
      </w:rPr>
      <w:fldChar w:fldCharType="separate"/>
    </w:r>
    <w:r w:rsidR="00BD4BE6">
      <w:rPr>
        <w:rStyle w:val="PageNumber"/>
        <w:noProof/>
      </w:rPr>
      <w:t>1</w:t>
    </w:r>
    <w:r w:rsidR="008D4BB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BE6">
      <w:r>
        <w:separator/>
      </w:r>
    </w:p>
  </w:footnote>
  <w:footnote w:type="continuationSeparator" w:id="0">
    <w:p w:rsidR="00000000" w:rsidRDefault="00BD4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E6" w:rsidRDefault="00FA21B9" w:rsidP="00BD4BE6">
    <w:pPr>
      <w:pStyle w:val="Header-Right"/>
    </w:pPr>
    <w:r>
      <w:rPr>
        <w:sz w:val="32"/>
      </w:rPr>
      <w:t xml:space="preserve">                                       </w:t>
    </w:r>
    <w:r w:rsidR="00BD4BE6">
      <w:t>www.reithschoolpsychology.webs.com</w:t>
    </w:r>
  </w:p>
  <w:p w:rsidR="00BD4BE6" w:rsidRPr="00A03DC6" w:rsidRDefault="00BD4BE6" w:rsidP="00BD4BE6">
    <w:pPr>
      <w:pStyle w:val="Header"/>
      <w:jc w:val="right"/>
    </w:pPr>
    <w:r>
      <w:t>Form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2009"/>
    <w:multiLevelType w:val="hybridMultilevel"/>
    <w:tmpl w:val="84BEFC6E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6"/>
    <w:rsid w:val="004B1B85"/>
    <w:rsid w:val="00533F48"/>
    <w:rsid w:val="005A47BE"/>
    <w:rsid w:val="00690003"/>
    <w:rsid w:val="008D4BB9"/>
    <w:rsid w:val="009B21DA"/>
    <w:rsid w:val="00A03DC6"/>
    <w:rsid w:val="00BD4BE6"/>
    <w:rsid w:val="00CE2103"/>
    <w:rsid w:val="00ED1F7E"/>
    <w:rsid w:val="00FA2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6"/>
  </w:style>
  <w:style w:type="paragraph" w:styleId="Footer">
    <w:name w:val="footer"/>
    <w:basedOn w:val="Normal"/>
    <w:link w:val="FooterChar"/>
    <w:uiPriority w:val="99"/>
    <w:unhideWhenUsed/>
    <w:rsid w:val="00A0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C6"/>
  </w:style>
  <w:style w:type="paragraph" w:styleId="ListParagraph">
    <w:name w:val="List Paragraph"/>
    <w:basedOn w:val="Normal"/>
    <w:rsid w:val="005A47BE"/>
    <w:pPr>
      <w:ind w:left="720"/>
      <w:contextualSpacing/>
    </w:pPr>
  </w:style>
  <w:style w:type="table" w:styleId="TableGrid">
    <w:name w:val="Table Grid"/>
    <w:basedOn w:val="TableNormal"/>
    <w:rsid w:val="00CE2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0003"/>
  </w:style>
  <w:style w:type="paragraph" w:customStyle="1" w:styleId="Header-Right">
    <w:name w:val="Header - Right"/>
    <w:basedOn w:val="Header"/>
    <w:link w:val="Header-RightChar"/>
    <w:qFormat/>
    <w:rsid w:val="00BD4BE6"/>
    <w:pPr>
      <w:tabs>
        <w:tab w:val="clear" w:pos="4320"/>
        <w:tab w:val="clear" w:pos="8640"/>
      </w:tabs>
      <w:jc w:val="right"/>
    </w:pPr>
    <w:rPr>
      <w:color w:val="8DB3E2" w:themeColor="text2" w:themeTint="66"/>
      <w:sz w:val="22"/>
    </w:rPr>
  </w:style>
  <w:style w:type="character" w:customStyle="1" w:styleId="Header-RightChar">
    <w:name w:val="Header - Right Char"/>
    <w:basedOn w:val="HeaderChar"/>
    <w:link w:val="Header-Right"/>
    <w:rsid w:val="00BD4BE6"/>
    <w:rPr>
      <w:rFonts w:eastAsiaTheme="minorEastAsia"/>
      <w:color w:val="8DB3E2" w:themeColor="text2" w:themeTint="66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6"/>
  </w:style>
  <w:style w:type="paragraph" w:styleId="Footer">
    <w:name w:val="footer"/>
    <w:basedOn w:val="Normal"/>
    <w:link w:val="FooterChar"/>
    <w:uiPriority w:val="99"/>
    <w:unhideWhenUsed/>
    <w:rsid w:val="00A0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C6"/>
  </w:style>
  <w:style w:type="paragraph" w:styleId="ListParagraph">
    <w:name w:val="List Paragraph"/>
    <w:basedOn w:val="Normal"/>
    <w:rsid w:val="005A47BE"/>
    <w:pPr>
      <w:ind w:left="720"/>
      <w:contextualSpacing/>
    </w:pPr>
  </w:style>
  <w:style w:type="table" w:styleId="TableGrid">
    <w:name w:val="Table Grid"/>
    <w:basedOn w:val="TableNormal"/>
    <w:rsid w:val="00CE2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0003"/>
  </w:style>
  <w:style w:type="paragraph" w:customStyle="1" w:styleId="Header-Right">
    <w:name w:val="Header - Right"/>
    <w:basedOn w:val="Header"/>
    <w:link w:val="Header-RightChar"/>
    <w:qFormat/>
    <w:rsid w:val="00BD4BE6"/>
    <w:pPr>
      <w:tabs>
        <w:tab w:val="clear" w:pos="4320"/>
        <w:tab w:val="clear" w:pos="8640"/>
      </w:tabs>
      <w:jc w:val="right"/>
    </w:pPr>
    <w:rPr>
      <w:color w:val="8DB3E2" w:themeColor="text2" w:themeTint="66"/>
      <w:sz w:val="22"/>
    </w:rPr>
  </w:style>
  <w:style w:type="character" w:customStyle="1" w:styleId="Header-RightChar">
    <w:name w:val="Header - Right Char"/>
    <w:basedOn w:val="HeaderChar"/>
    <w:link w:val="Header-Right"/>
    <w:rsid w:val="00BD4BE6"/>
    <w:rPr>
      <w:rFonts w:eastAsiaTheme="minorEastAsia"/>
      <w:color w:val="8DB3E2" w:themeColor="text2" w:themeTint="6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Macintosh Word</Application>
  <DocSecurity>0</DocSecurity>
  <Lines>28</Lines>
  <Paragraphs>7</Paragraphs>
  <ScaleCrop>false</ScaleCrop>
  <Company>Wooster City Schools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cp:lastModifiedBy>WCS Staff</cp:lastModifiedBy>
  <cp:revision>2</cp:revision>
  <cp:lastPrinted>2011-04-11T12:43:00Z</cp:lastPrinted>
  <dcterms:created xsi:type="dcterms:W3CDTF">2012-02-28T21:17:00Z</dcterms:created>
  <dcterms:modified xsi:type="dcterms:W3CDTF">2012-02-28T21:17:00Z</dcterms:modified>
</cp:coreProperties>
</file>